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AC5A" w14:textId="0666243B" w:rsidR="001D1106" w:rsidRDefault="00201482" w:rsidP="00201482">
      <w:pPr>
        <w:spacing w:after="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Treat to Complete!</w:t>
      </w:r>
    </w:p>
    <w:p w14:paraId="2DA39867" w14:textId="42EC68F0" w:rsidR="00A82712" w:rsidRPr="00201482" w:rsidRDefault="00FD7624" w:rsidP="00F37CC4">
      <w:pPr>
        <w:jc w:val="center"/>
        <w:rPr>
          <w:b/>
          <w:bCs/>
          <w:sz w:val="28"/>
          <w:szCs w:val="28"/>
        </w:rPr>
      </w:pPr>
      <w:r w:rsidRPr="00201482">
        <w:rPr>
          <w:b/>
          <w:bCs/>
          <w:sz w:val="28"/>
          <w:szCs w:val="28"/>
        </w:rPr>
        <w:t xml:space="preserve">CoolSculpting </w:t>
      </w:r>
      <w:r w:rsidR="00F37CC4" w:rsidRPr="00201482">
        <w:rPr>
          <w:b/>
          <w:bCs/>
          <w:sz w:val="28"/>
          <w:szCs w:val="28"/>
        </w:rPr>
        <w:t>by Area</w:t>
      </w:r>
      <w:r w:rsidR="00201482">
        <w:rPr>
          <w:b/>
          <w:bCs/>
          <w:sz w:val="28"/>
          <w:szCs w:val="28"/>
        </w:rPr>
        <w:t xml:space="preserve"> Pricing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8281"/>
        <w:gridCol w:w="1079"/>
      </w:tblGrid>
      <w:tr w:rsidR="00FD7624" w14:paraId="7A656871" w14:textId="77777777" w:rsidTr="00200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34C517E1" w14:textId="58982781" w:rsidR="00FD7624" w:rsidRDefault="00FD7624" w:rsidP="00DB43A1">
            <w:pPr>
              <w:spacing w:before="120"/>
            </w:pPr>
            <w:r>
              <w:t>Treatment Area</w:t>
            </w:r>
          </w:p>
        </w:tc>
        <w:tc>
          <w:tcPr>
            <w:tcW w:w="1080" w:type="dxa"/>
          </w:tcPr>
          <w:p w14:paraId="0831D282" w14:textId="248B79C2" w:rsidR="00FD7624" w:rsidRDefault="00FD7624" w:rsidP="00DB43A1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</w:t>
            </w:r>
          </w:p>
        </w:tc>
      </w:tr>
      <w:tr w:rsidR="00FD7624" w14:paraId="71F9DBD4" w14:textId="77777777" w:rsidTr="00200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5903AFAA" w14:textId="77777777" w:rsidR="00F37CC4" w:rsidRDefault="00D609D5" w:rsidP="002000D3">
            <w:pPr>
              <w:spacing w:before="60"/>
            </w:pPr>
            <w:r>
              <w:t>Full body</w:t>
            </w:r>
          </w:p>
          <w:p w14:paraId="2E5D2A1A" w14:textId="26CDF50F" w:rsidR="00FD7624" w:rsidRDefault="00D609D5" w:rsidP="002000D3">
            <w:pPr>
              <w:spacing w:before="60"/>
            </w:pPr>
            <w:r>
              <w:t>Includes abdomen, flanks, arms, back, chin, thighs, knees, banana rolls</w:t>
            </w:r>
          </w:p>
        </w:tc>
        <w:tc>
          <w:tcPr>
            <w:tcW w:w="1080" w:type="dxa"/>
          </w:tcPr>
          <w:p w14:paraId="4725033B" w14:textId="3C7A1948" w:rsidR="00FD7624" w:rsidRDefault="00D609D5" w:rsidP="002000D3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$9</w:t>
            </w:r>
            <w:r w:rsidR="00DB43A1">
              <w:t>,</w:t>
            </w:r>
            <w:r>
              <w:t>499</w:t>
            </w:r>
          </w:p>
        </w:tc>
      </w:tr>
      <w:tr w:rsidR="00D609D5" w14:paraId="0F99BCB7" w14:textId="77777777" w:rsidTr="002000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463AF029" w14:textId="6FB5916A" w:rsidR="00D609D5" w:rsidRDefault="00D609D5" w:rsidP="002000D3">
            <w:pPr>
              <w:spacing w:before="60"/>
            </w:pPr>
            <w:r>
              <w:t xml:space="preserve">Full </w:t>
            </w:r>
            <w:r w:rsidR="00201482">
              <w:t>m</w:t>
            </w:r>
            <w:r>
              <w:t>id-</w:t>
            </w:r>
            <w:r w:rsidR="00201482">
              <w:t>s</w:t>
            </w:r>
            <w:r>
              <w:t>ection</w:t>
            </w:r>
          </w:p>
          <w:p w14:paraId="1E160F1C" w14:textId="63E0E841" w:rsidR="00D609D5" w:rsidRDefault="00D609D5" w:rsidP="002000D3">
            <w:pPr>
              <w:spacing w:before="60"/>
            </w:pPr>
            <w:r>
              <w:t>Includes abdomen and flanks</w:t>
            </w:r>
          </w:p>
        </w:tc>
        <w:tc>
          <w:tcPr>
            <w:tcW w:w="1080" w:type="dxa"/>
          </w:tcPr>
          <w:p w14:paraId="4F4E72DF" w14:textId="3328A823" w:rsidR="00D609D5" w:rsidRDefault="00D609D5" w:rsidP="002000D3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</w:t>
            </w:r>
            <w:r w:rsidR="00DB43A1">
              <w:t>,</w:t>
            </w:r>
            <w:r>
              <w:t>999</w:t>
            </w:r>
          </w:p>
        </w:tc>
      </w:tr>
      <w:tr w:rsidR="00D609D5" w14:paraId="388DD8AE" w14:textId="77777777" w:rsidTr="00200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7BE8E091" w14:textId="77777777" w:rsidR="00D609D5" w:rsidRDefault="00D609D5" w:rsidP="002000D3">
            <w:pPr>
              <w:spacing w:before="60"/>
            </w:pPr>
            <w:r>
              <w:t>Abdomen</w:t>
            </w:r>
          </w:p>
          <w:p w14:paraId="0E45F0DF" w14:textId="193F3EF1" w:rsidR="00D609D5" w:rsidRDefault="00D609D5" w:rsidP="002000D3">
            <w:pPr>
              <w:spacing w:before="60"/>
            </w:pPr>
            <w:r>
              <w:t>Includes upper and lower abdomen</w:t>
            </w:r>
          </w:p>
        </w:tc>
        <w:tc>
          <w:tcPr>
            <w:tcW w:w="1080" w:type="dxa"/>
          </w:tcPr>
          <w:p w14:paraId="2C3641FA" w14:textId="39C71D68" w:rsidR="00D609D5" w:rsidRDefault="00D609D5" w:rsidP="002000D3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</w:t>
            </w:r>
            <w:r w:rsidR="00DB43A1">
              <w:t>,</w:t>
            </w:r>
            <w:r>
              <w:t>499</w:t>
            </w:r>
          </w:p>
        </w:tc>
      </w:tr>
      <w:tr w:rsidR="00DB43A1" w14:paraId="16E9421E" w14:textId="77777777" w:rsidTr="002000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2DE19A74" w14:textId="77777777" w:rsidR="00DB43A1" w:rsidRDefault="00DB43A1" w:rsidP="002000D3">
            <w:pPr>
              <w:spacing w:before="60"/>
            </w:pPr>
            <w:r>
              <w:t>Full back</w:t>
            </w:r>
          </w:p>
          <w:p w14:paraId="4E809091" w14:textId="691BCC8A" w:rsidR="00DB43A1" w:rsidRDefault="00DB43A1" w:rsidP="002000D3">
            <w:pPr>
              <w:spacing w:before="60"/>
            </w:pPr>
            <w:r>
              <w:t xml:space="preserve">Includes flanks, bra </w:t>
            </w:r>
            <w:r w:rsidR="008163FA">
              <w:t>rolls</w:t>
            </w:r>
            <w:r>
              <w:t>, mid-back</w:t>
            </w:r>
          </w:p>
        </w:tc>
        <w:tc>
          <w:tcPr>
            <w:tcW w:w="1080" w:type="dxa"/>
          </w:tcPr>
          <w:p w14:paraId="3536EB2F" w14:textId="59E6B87F" w:rsidR="00DB43A1" w:rsidRDefault="00EF68DF" w:rsidP="002000D3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$4,299</w:t>
            </w:r>
          </w:p>
        </w:tc>
      </w:tr>
      <w:tr w:rsidR="00DB43A1" w14:paraId="29274FDD" w14:textId="77777777" w:rsidTr="00200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67595B7D" w14:textId="059C54E3" w:rsidR="00DB43A1" w:rsidRDefault="00DB43A1" w:rsidP="002000D3">
            <w:pPr>
              <w:spacing w:before="60"/>
            </w:pPr>
            <w:r>
              <w:t>Back</w:t>
            </w:r>
          </w:p>
        </w:tc>
        <w:tc>
          <w:tcPr>
            <w:tcW w:w="1080" w:type="dxa"/>
          </w:tcPr>
          <w:p w14:paraId="6A17ABD1" w14:textId="59713B1D" w:rsidR="00DB43A1" w:rsidRDefault="00DB43A1" w:rsidP="002000D3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$3,499</w:t>
            </w:r>
          </w:p>
        </w:tc>
      </w:tr>
      <w:tr w:rsidR="00DB43A1" w14:paraId="6BF948F8" w14:textId="77777777" w:rsidTr="002000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4A23FD5B" w14:textId="39ECB4F1" w:rsidR="00DB43A1" w:rsidRDefault="00DB43A1" w:rsidP="002000D3">
            <w:pPr>
              <w:spacing w:before="60"/>
            </w:pPr>
            <w:r>
              <w:t>Arms</w:t>
            </w:r>
          </w:p>
        </w:tc>
        <w:tc>
          <w:tcPr>
            <w:tcW w:w="1080" w:type="dxa"/>
          </w:tcPr>
          <w:p w14:paraId="61BB5D5B" w14:textId="48E6644E" w:rsidR="00DB43A1" w:rsidRDefault="00DB43A1" w:rsidP="002000D3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$3,499</w:t>
            </w:r>
          </w:p>
        </w:tc>
      </w:tr>
      <w:tr w:rsidR="00DB43A1" w14:paraId="0449C826" w14:textId="77777777" w:rsidTr="00200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7B8EFE19" w14:textId="67A9AAC2" w:rsidR="00DB43A1" w:rsidRDefault="00DB43A1" w:rsidP="002000D3">
            <w:pPr>
              <w:spacing w:before="60"/>
            </w:pPr>
            <w:r>
              <w:t>Flanks (love handles)</w:t>
            </w:r>
          </w:p>
        </w:tc>
        <w:tc>
          <w:tcPr>
            <w:tcW w:w="1080" w:type="dxa"/>
          </w:tcPr>
          <w:p w14:paraId="37B70BBB" w14:textId="7308BD26" w:rsidR="00DB43A1" w:rsidRDefault="00DB43A1" w:rsidP="002000D3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$2,999</w:t>
            </w:r>
          </w:p>
        </w:tc>
      </w:tr>
      <w:tr w:rsidR="00DB43A1" w14:paraId="06BD81FA" w14:textId="77777777" w:rsidTr="002000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3C7B6764" w14:textId="30346637" w:rsidR="00DB43A1" w:rsidRDefault="00DB43A1" w:rsidP="002000D3">
            <w:pPr>
              <w:spacing w:before="60"/>
            </w:pPr>
            <w:r>
              <w:t>Chin</w:t>
            </w:r>
          </w:p>
        </w:tc>
        <w:tc>
          <w:tcPr>
            <w:tcW w:w="1080" w:type="dxa"/>
          </w:tcPr>
          <w:p w14:paraId="653A4031" w14:textId="65420898" w:rsidR="00DB43A1" w:rsidRDefault="00DB43A1" w:rsidP="002000D3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$2,999</w:t>
            </w:r>
          </w:p>
        </w:tc>
      </w:tr>
      <w:tr w:rsidR="00DB43A1" w14:paraId="5EA2AC1E" w14:textId="77777777" w:rsidTr="00200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32DA98D7" w14:textId="6A82B5E1" w:rsidR="00DB43A1" w:rsidRDefault="00DB43A1" w:rsidP="002000D3">
            <w:pPr>
              <w:spacing w:before="60"/>
            </w:pPr>
            <w:r>
              <w:t>Banana roll</w:t>
            </w:r>
            <w:r w:rsidR="008163FA">
              <w:t>s</w:t>
            </w:r>
          </w:p>
        </w:tc>
        <w:tc>
          <w:tcPr>
            <w:tcW w:w="1080" w:type="dxa"/>
          </w:tcPr>
          <w:p w14:paraId="07262D40" w14:textId="7836A39F" w:rsidR="00DB43A1" w:rsidRDefault="00DB43A1" w:rsidP="002000D3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$2,999</w:t>
            </w:r>
          </w:p>
        </w:tc>
      </w:tr>
      <w:tr w:rsidR="00DB43A1" w14:paraId="09340B78" w14:textId="77777777" w:rsidTr="002000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32567B03" w14:textId="3C8BC07A" w:rsidR="00DB43A1" w:rsidRDefault="00DB43A1" w:rsidP="002000D3">
            <w:pPr>
              <w:spacing w:before="60"/>
            </w:pPr>
            <w:r>
              <w:t xml:space="preserve">Bra </w:t>
            </w:r>
            <w:r w:rsidR="008163FA">
              <w:t>rolls</w:t>
            </w:r>
          </w:p>
        </w:tc>
        <w:tc>
          <w:tcPr>
            <w:tcW w:w="1080" w:type="dxa"/>
          </w:tcPr>
          <w:p w14:paraId="3AB9E933" w14:textId="2BB7AA71" w:rsidR="00DB43A1" w:rsidRDefault="00DB43A1" w:rsidP="002000D3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$1,999</w:t>
            </w:r>
          </w:p>
        </w:tc>
      </w:tr>
      <w:tr w:rsidR="00DB43A1" w14:paraId="43C4A5F2" w14:textId="77777777" w:rsidTr="00200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1D328864" w14:textId="3350C41E" w:rsidR="00DB43A1" w:rsidRDefault="00DB43A1" w:rsidP="002000D3">
            <w:pPr>
              <w:spacing w:before="60"/>
            </w:pPr>
            <w:r>
              <w:t>Inner thighs</w:t>
            </w:r>
          </w:p>
        </w:tc>
        <w:tc>
          <w:tcPr>
            <w:tcW w:w="1080" w:type="dxa"/>
          </w:tcPr>
          <w:p w14:paraId="36A71B07" w14:textId="2D08960C" w:rsidR="00DB43A1" w:rsidRDefault="00DB43A1" w:rsidP="002000D3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$1,999</w:t>
            </w:r>
          </w:p>
        </w:tc>
      </w:tr>
      <w:tr w:rsidR="00DB43A1" w14:paraId="75C6B1A0" w14:textId="77777777" w:rsidTr="002000D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5D6FE89D" w14:textId="36E7B726" w:rsidR="00DB43A1" w:rsidRDefault="00DB43A1" w:rsidP="002000D3">
            <w:pPr>
              <w:spacing w:before="60"/>
            </w:pPr>
            <w:r>
              <w:t>Outer thighs</w:t>
            </w:r>
          </w:p>
        </w:tc>
        <w:tc>
          <w:tcPr>
            <w:tcW w:w="1080" w:type="dxa"/>
          </w:tcPr>
          <w:p w14:paraId="293BCA25" w14:textId="3D711450" w:rsidR="00DB43A1" w:rsidRDefault="00DB43A1" w:rsidP="002000D3">
            <w:pPr>
              <w:spacing w:before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$1,999</w:t>
            </w:r>
          </w:p>
        </w:tc>
      </w:tr>
      <w:tr w:rsidR="00DB43A1" w14:paraId="51C39387" w14:textId="77777777" w:rsidTr="00200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</w:tcPr>
          <w:p w14:paraId="75207685" w14:textId="7ADEFA79" w:rsidR="00DB43A1" w:rsidRDefault="00DB43A1" w:rsidP="002000D3">
            <w:pPr>
              <w:spacing w:before="60"/>
            </w:pPr>
            <w:r>
              <w:t>Knees</w:t>
            </w:r>
          </w:p>
        </w:tc>
        <w:tc>
          <w:tcPr>
            <w:tcW w:w="1080" w:type="dxa"/>
          </w:tcPr>
          <w:p w14:paraId="796FD176" w14:textId="573BF2F6" w:rsidR="00DB43A1" w:rsidRDefault="00DB43A1" w:rsidP="002000D3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$1,999</w:t>
            </w:r>
          </w:p>
        </w:tc>
      </w:tr>
    </w:tbl>
    <w:p w14:paraId="0EB16E19" w14:textId="1EBE574B" w:rsidR="00F37CC4" w:rsidRDefault="00F37CC4" w:rsidP="002000D3">
      <w:pPr>
        <w:spacing w:before="120"/>
      </w:pPr>
      <w:r w:rsidRPr="005604E8">
        <w:rPr>
          <w:b/>
          <w:bCs/>
          <w:sz w:val="28"/>
          <w:szCs w:val="28"/>
        </w:rPr>
        <w:t>4</w:t>
      </w:r>
      <w:r>
        <w:t xml:space="preserve"> areas, save </w:t>
      </w:r>
      <w:r w:rsidRPr="005604E8">
        <w:rPr>
          <w:b/>
          <w:bCs/>
          <w:sz w:val="28"/>
          <w:szCs w:val="28"/>
        </w:rPr>
        <w:t>$1500</w:t>
      </w:r>
      <w:r>
        <w:t xml:space="preserve">               </w:t>
      </w:r>
      <w:r w:rsidRPr="005604E8">
        <w:rPr>
          <w:b/>
          <w:bCs/>
          <w:sz w:val="28"/>
          <w:szCs w:val="28"/>
        </w:rPr>
        <w:t>3</w:t>
      </w:r>
      <w:r>
        <w:t xml:space="preserve"> areas, save </w:t>
      </w:r>
      <w:r w:rsidRPr="005604E8">
        <w:rPr>
          <w:b/>
          <w:bCs/>
          <w:sz w:val="28"/>
          <w:szCs w:val="28"/>
        </w:rPr>
        <w:t>$1000</w:t>
      </w:r>
      <w:r>
        <w:t xml:space="preserve">            </w:t>
      </w:r>
      <w:r w:rsidRPr="005604E8">
        <w:rPr>
          <w:b/>
          <w:bCs/>
          <w:sz w:val="28"/>
          <w:szCs w:val="28"/>
        </w:rPr>
        <w:t>2</w:t>
      </w:r>
      <w:r>
        <w:t xml:space="preserve"> areas, save </w:t>
      </w:r>
      <w:proofErr w:type="gramStart"/>
      <w:r w:rsidRPr="005604E8">
        <w:rPr>
          <w:b/>
          <w:bCs/>
          <w:sz w:val="28"/>
          <w:szCs w:val="28"/>
        </w:rPr>
        <w:t>$500</w:t>
      </w:r>
      <w:proofErr w:type="gramEnd"/>
    </w:p>
    <w:p w14:paraId="35BA2E80" w14:textId="22045232" w:rsidR="005604E8" w:rsidRDefault="005604E8" w:rsidP="005604E8">
      <w:r w:rsidRPr="005604E8">
        <w:t>CoolSculpting® is a non-invasive, FDA-cleared treatment that uses a process known as cryolipolysis to freeze and eliminate subcutaneous fat cells from specific areas of the body. It's a safe and effective way to contour your body and achieve your desired shape without the need for surgery or downtime. Our CoolSculpting® team is certified in the CoolSculpting® fat-freezing procedure, ensuring you always get the best results.</w:t>
      </w:r>
    </w:p>
    <w:p w14:paraId="0A4B7357" w14:textId="5FD8C319" w:rsidR="00F37CC4" w:rsidRDefault="0032019D" w:rsidP="001D1106">
      <w:pPr>
        <w:spacing w:after="0" w:line="300" w:lineRule="atLeast"/>
        <w:outlineLvl w:val="2"/>
      </w:pPr>
      <w:r w:rsidRPr="0032019D">
        <w:t>We offer the latest in fat-freezing technology, CoolSculpting® ELITE!</w:t>
      </w:r>
      <w:r>
        <w:t xml:space="preserve"> </w:t>
      </w:r>
      <w:r w:rsidRPr="0032019D">
        <w:t xml:space="preserve">This </w:t>
      </w:r>
      <w:r>
        <w:t xml:space="preserve">newest </w:t>
      </w:r>
      <w:r w:rsidRPr="0032019D">
        <w:t>device covers up to 18% more subcutaneous fat tissue surface area and features two applicators meaning you can eliminate twice the fat in the same amount of time!</w:t>
      </w:r>
      <w:r w:rsidR="002000D3">
        <w:br/>
      </w:r>
      <w:r w:rsidR="00F37CC4" w:rsidRPr="00F37CC4">
        <w:br/>
      </w:r>
      <w:r w:rsidR="00F37CC4" w:rsidRPr="00F37CC4">
        <w:rPr>
          <w:b/>
          <w:bCs/>
        </w:rPr>
        <w:t xml:space="preserve">50% Off </w:t>
      </w:r>
      <w:proofErr w:type="spellStart"/>
      <w:r w:rsidR="00A82297" w:rsidRPr="002000D3">
        <w:rPr>
          <w:b/>
          <w:bCs/>
        </w:rPr>
        <w:t>Emsculpt</w:t>
      </w:r>
      <w:proofErr w:type="spellEnd"/>
      <w:r w:rsidR="00A82297" w:rsidRPr="002000D3">
        <w:rPr>
          <w:b/>
          <w:bCs/>
        </w:rPr>
        <w:t xml:space="preserve"> Neo</w:t>
      </w:r>
      <w:r w:rsidR="00F37CC4" w:rsidRPr="00F37CC4">
        <w:t xml:space="preserve"> with any CoolSculpting® package purchased</w:t>
      </w:r>
      <w:r w:rsidR="005604E8" w:rsidRPr="005604E8">
        <w:t>.</w:t>
      </w:r>
    </w:p>
    <w:p w14:paraId="7CAD648C" w14:textId="7DD0A010" w:rsidR="00201482" w:rsidRPr="00201482" w:rsidRDefault="00174E1B" w:rsidP="001D1106">
      <w:pPr>
        <w:spacing w:after="0" w:line="300" w:lineRule="atLeast"/>
        <w:outlineLvl w:val="2"/>
        <w:rPr>
          <w:sz w:val="16"/>
          <w:szCs w:val="16"/>
        </w:rPr>
      </w:pPr>
      <w:r>
        <w:rPr>
          <w:sz w:val="16"/>
          <w:szCs w:val="16"/>
        </w:rPr>
        <w:t>April 3</w:t>
      </w:r>
      <w:r w:rsidR="00201482" w:rsidRPr="00201482">
        <w:rPr>
          <w:sz w:val="16"/>
          <w:szCs w:val="16"/>
        </w:rPr>
        <w:t>, 2024</w:t>
      </w:r>
    </w:p>
    <w:sectPr w:rsidR="00201482" w:rsidRPr="0020148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83E5" w14:textId="77777777" w:rsidR="004F7C71" w:rsidRDefault="004F7C71" w:rsidP="002000D3">
      <w:pPr>
        <w:spacing w:after="0" w:line="240" w:lineRule="auto"/>
      </w:pPr>
      <w:r>
        <w:separator/>
      </w:r>
    </w:p>
  </w:endnote>
  <w:endnote w:type="continuationSeparator" w:id="0">
    <w:p w14:paraId="337344CE" w14:textId="77777777" w:rsidR="004F7C71" w:rsidRDefault="004F7C71" w:rsidP="0020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6A78" w14:textId="4AE082BC" w:rsidR="001C2514" w:rsidRDefault="001C2514" w:rsidP="001C2514">
    <w:pPr>
      <w:pStyle w:val="Footer"/>
      <w:jc w:val="center"/>
    </w:pPr>
    <w:r>
      <w:t>Reston Dermatology + Cosmetic Center   RestonDermatology.com</w:t>
    </w:r>
    <w:r>
      <w:br/>
      <w:t xml:space="preserve">1800 Town Center Drive, Suite 212, Reston, VA </w:t>
    </w:r>
    <w:proofErr w:type="gramStart"/>
    <w:r>
      <w:t>20190  TEXT</w:t>
    </w:r>
    <w:proofErr w:type="gramEnd"/>
    <w:r>
      <w:t xml:space="preserve"> 703-688-8005   Call 703-766-2220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9A07" w14:textId="77777777" w:rsidR="004F7C71" w:rsidRDefault="004F7C71" w:rsidP="002000D3">
      <w:pPr>
        <w:spacing w:after="0" w:line="240" w:lineRule="auto"/>
      </w:pPr>
      <w:r>
        <w:separator/>
      </w:r>
    </w:p>
  </w:footnote>
  <w:footnote w:type="continuationSeparator" w:id="0">
    <w:p w14:paraId="01FDFA50" w14:textId="77777777" w:rsidR="004F7C71" w:rsidRDefault="004F7C71" w:rsidP="0020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F14A" w14:textId="561FC866" w:rsidR="002000D3" w:rsidRDefault="002000D3" w:rsidP="002000D3">
    <w:pPr>
      <w:pStyle w:val="Header"/>
      <w:jc w:val="center"/>
    </w:pPr>
    <w:r>
      <w:rPr>
        <w:noProof/>
      </w:rPr>
      <w:drawing>
        <wp:inline distT="0" distB="0" distL="0" distR="0" wp14:anchorId="1C57E69F" wp14:editId="64D7C76B">
          <wp:extent cx="2317315" cy="760369"/>
          <wp:effectExtent l="0" t="0" r="0" b="0"/>
          <wp:docPr id="1571799811" name="Picture 3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799811" name="Picture 3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985" cy="766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24"/>
    <w:rsid w:val="000D102A"/>
    <w:rsid w:val="00120189"/>
    <w:rsid w:val="00174E1B"/>
    <w:rsid w:val="001C2514"/>
    <w:rsid w:val="001D1106"/>
    <w:rsid w:val="002000D3"/>
    <w:rsid w:val="00201482"/>
    <w:rsid w:val="0032019D"/>
    <w:rsid w:val="004F7C71"/>
    <w:rsid w:val="005604E8"/>
    <w:rsid w:val="00784D9A"/>
    <w:rsid w:val="008163FA"/>
    <w:rsid w:val="00A82297"/>
    <w:rsid w:val="00A82712"/>
    <w:rsid w:val="00D609D5"/>
    <w:rsid w:val="00DB43A1"/>
    <w:rsid w:val="00EF68DF"/>
    <w:rsid w:val="00F37CC4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E2A54"/>
  <w15:chartTrackingRefBased/>
  <w15:docId w15:val="{F295078C-3506-4298-AB05-264C7D69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CC4"/>
  </w:style>
  <w:style w:type="paragraph" w:styleId="Heading1">
    <w:name w:val="heading 1"/>
    <w:basedOn w:val="Normal"/>
    <w:next w:val="Normal"/>
    <w:link w:val="Heading1Char"/>
    <w:uiPriority w:val="9"/>
    <w:qFormat/>
    <w:rsid w:val="00FD76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6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62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6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62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6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6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6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6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62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6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762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62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62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6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6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6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6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76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6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6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6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76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76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76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762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62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62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7624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FD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B43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3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37CC4"/>
    <w:rPr>
      <w:b/>
      <w:bCs/>
    </w:rPr>
  </w:style>
  <w:style w:type="table" w:styleId="GridTable2-Accent5">
    <w:name w:val="Grid Table 2 Accent 5"/>
    <w:basedOn w:val="TableNormal"/>
    <w:uiPriority w:val="47"/>
    <w:rsid w:val="002000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0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D3"/>
  </w:style>
  <w:style w:type="paragraph" w:styleId="Footer">
    <w:name w:val="footer"/>
    <w:basedOn w:val="Normal"/>
    <w:link w:val="FooterChar"/>
    <w:uiPriority w:val="99"/>
    <w:unhideWhenUsed/>
    <w:rsid w:val="00200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9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0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4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Lofstrom</dc:creator>
  <cp:keywords/>
  <dc:description/>
  <cp:lastModifiedBy>Linda Lofstrom</cp:lastModifiedBy>
  <cp:revision>5</cp:revision>
  <cp:lastPrinted>2024-04-03T20:38:00Z</cp:lastPrinted>
  <dcterms:created xsi:type="dcterms:W3CDTF">2024-03-18T12:57:00Z</dcterms:created>
  <dcterms:modified xsi:type="dcterms:W3CDTF">2024-04-05T17:49:00Z</dcterms:modified>
</cp:coreProperties>
</file>